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BF" w:rsidRPr="00251837" w:rsidRDefault="00515CBF" w:rsidP="00251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3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15CBF" w:rsidRPr="00251837" w:rsidRDefault="00515CBF" w:rsidP="00251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37">
        <w:rPr>
          <w:rFonts w:ascii="Times New Roman" w:hAnsi="Times New Roman" w:cs="Times New Roman"/>
          <w:b/>
          <w:sz w:val="28"/>
          <w:szCs w:val="28"/>
        </w:rPr>
        <w:t>оценки качества оказания услуг</w:t>
      </w:r>
    </w:p>
    <w:p w:rsidR="00251837" w:rsidRPr="00515CBF" w:rsidRDefault="00251837" w:rsidP="00251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CBF" w:rsidRDefault="00515CBF" w:rsidP="0025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организации социального обслуживания, в которой Вам оказывают социальные услуги. Просим Вас с пониманием отнестись к анкетированию и внимательно ответить на задаваемые вопросы. Выберите один из вариантов на каждый вопрос. При этом не нужно указывать свое имя. Ваши личные данные нигде не прозвучат. Ваше мнение нам очень важно и будет учтено в дальнейшей работе.</w:t>
      </w:r>
    </w:p>
    <w:p w:rsidR="00251837" w:rsidRPr="00251837" w:rsidRDefault="00251837" w:rsidP="0025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7303"/>
        <w:gridCol w:w="651"/>
        <w:gridCol w:w="2232"/>
      </w:tblGrid>
      <w:tr w:rsidR="00515CBF" w:rsidRPr="00515CBF" w:rsidTr="00515CBF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7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6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качеством, полнотой и доступностью информации о деятельности организации социальной сферы, размещенной на официальном сайте организации в сети «Интернет»?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5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4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Своевременно ли была предоставлена услуга (в соответствии с записью на прием к специалисту организации социальной сферы, датой госпитализации, графиком прихода социального работника на дом и пр.)?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3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2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позже</w:t>
            </w:r>
          </w:p>
          <w:p w:rsidR="00515CBF" w:rsidRPr="00515CBF" w:rsidRDefault="00515CBF" w:rsidP="00515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установленного срока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комфортностью предоставления услуг организацией социальной сферы?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1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40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доступностью услуг для инвалидов?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9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8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Считаете ли Вы, что работники организации социальной сферы, обеспечивающие первичный контакт и информирование получателя услуги (работники справочной, приемного отделения, регистратуры, кассы и прочие работники) доброжелательны и вежливы?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7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6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Считаете ли Вы, что работники организации социальной сферы, обеспечивающие непосредственное оказание услуги (врачи, социальные работники, преподаватели, тренеры, инструкторы и прочие работники) доброжелательны и вежливы?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5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4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Считаете ли Вы, что работники организации социальной сферы доброжелательны и вежливы с Вами при использовании дистанционных форм взаимодействия (телефона, электронной почты, подачи жалобы)?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3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2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Готовы ли Вы рекомендовать организацию социального обслуживания родственникам и знакомым, нуждающимся в социальном обслуживании?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1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30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графиком работы организации, графиком прихода социального работника, наличием и понятностью схем передвижения внутри организации?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9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8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CBF" w:rsidRPr="00515CBF" w:rsidTr="00515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7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</w:r>
            <w:r w:rsidRPr="00515CBF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6" style="width:20.25pt;height:18pt;mso-position-horizontal-relative:char;mso-position-vertical-relative:line">
                  <w10:wrap type="none"/>
                  <w10:anchorlock/>
                </v:rect>
              </w:pict>
            </w:r>
          </w:p>
          <w:p w:rsidR="00515CBF" w:rsidRPr="00515CBF" w:rsidRDefault="00515CBF" w:rsidP="00515C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15CBF" w:rsidRPr="00251837" w:rsidRDefault="00515CBF" w:rsidP="00515C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837">
        <w:rPr>
          <w:rFonts w:ascii="Times New Roman" w:hAnsi="Times New Roman" w:cs="Times New Roman"/>
          <w:b/>
          <w:i/>
          <w:sz w:val="28"/>
          <w:szCs w:val="28"/>
        </w:rPr>
        <w:t>БЛАГОДАРИМ ВАС ЗА УЧАСТИЕ</w:t>
      </w:r>
    </w:p>
    <w:p w:rsidR="00F94F7A" w:rsidRPr="00515CBF" w:rsidRDefault="00F94F7A" w:rsidP="00515C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4F7A" w:rsidRPr="00515CBF" w:rsidSect="00515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CBF"/>
    <w:rsid w:val="00251837"/>
    <w:rsid w:val="00515CBF"/>
    <w:rsid w:val="00F9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5C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CBF"/>
    <w:pPr>
      <w:widowControl w:val="0"/>
      <w:shd w:val="clear" w:color="auto" w:fill="FFFFFF"/>
      <w:spacing w:before="120" w:after="30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.5 pt"/>
    <w:rsid w:val="00515C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33pt">
    <w:name w:val="Основной текст (2) + 33 pt"/>
    <w:rsid w:val="00515C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66"/>
      <w:szCs w:val="66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515C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2018-10-25T08:38:00Z</dcterms:created>
  <dcterms:modified xsi:type="dcterms:W3CDTF">2018-10-25T08:52:00Z</dcterms:modified>
</cp:coreProperties>
</file>